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0C9" w:rsidRDefault="00D960C9"/>
    <w:p w:rsidR="00392A53" w:rsidRDefault="001D09B6">
      <w:r>
        <w:rPr>
          <w:cs/>
        </w:rPr>
        <w:fldChar w:fldCharType="begin"/>
      </w:r>
      <w:r>
        <w:rPr>
          <w:cs/>
        </w:rPr>
        <w:instrText xml:space="preserve"> </w:instrText>
      </w:r>
      <w:r>
        <w:instrText xml:space="preserve">LINK </w:instrText>
      </w:r>
      <w:r w:rsidR="00392A53">
        <w:instrText>Excel.Sheet.8 "D:\\</w:instrText>
      </w:r>
      <w:r w:rsidR="00392A53">
        <w:rPr>
          <w:cs/>
        </w:rPr>
        <w:instrText>อบต.ตะเคียน</w:instrText>
      </w:r>
      <w:r w:rsidR="00392A53">
        <w:instrText>\\2569\\ITA 69\\</w:instrText>
      </w:r>
      <w:r w:rsidR="00392A53">
        <w:rPr>
          <w:cs/>
        </w:rPr>
        <w:instrText xml:space="preserve">ข้อ </w:instrText>
      </w:r>
      <w:r w:rsidR="00392A53">
        <w:instrText>11\\</w:instrText>
      </w:r>
      <w:r w:rsidR="00392A53">
        <w:rPr>
          <w:cs/>
        </w:rPr>
        <w:instrText xml:space="preserve">ต.ค. </w:instrText>
      </w:r>
      <w:r w:rsidR="00392A53">
        <w:instrText>68\\</w:instrText>
      </w:r>
      <w:r w:rsidR="00392A53">
        <w:rPr>
          <w:cs/>
        </w:rPr>
        <w:instrText xml:space="preserve">แบบ สขร. เดือน ตุลาคม </w:instrText>
      </w:r>
      <w:r w:rsidR="00392A53">
        <w:instrText>68.xls" "</w:instrText>
      </w:r>
      <w:r w:rsidR="00392A53">
        <w:rPr>
          <w:cs/>
        </w:rPr>
        <w:instrText xml:space="preserve">แบบ สขร. </w:instrText>
      </w:r>
      <w:r w:rsidR="00392A53">
        <w:instrText xml:space="preserve">1!R2C1:R34C9" </w:instrText>
      </w:r>
      <w:r>
        <w:instrText xml:space="preserve">\a \f </w:instrText>
      </w:r>
      <w:r>
        <w:rPr>
          <w:cs/>
        </w:rPr>
        <w:instrText xml:space="preserve">4 </w:instrText>
      </w:r>
      <w:r>
        <w:instrText>\h</w:instrText>
      </w:r>
      <w:r>
        <w:rPr>
          <w:cs/>
        </w:rPr>
        <w:instrText xml:space="preserve"> </w:instrText>
      </w:r>
      <w:r>
        <w:instrText xml:space="preserve"> \* MERGEFORMAT </w:instrText>
      </w:r>
      <w:r w:rsidR="00392A53">
        <w:rPr>
          <w:cs/>
        </w:rPr>
        <w:fldChar w:fldCharType="separate"/>
      </w:r>
    </w:p>
    <w:tbl>
      <w:tblPr>
        <w:tblW w:w="14580" w:type="dxa"/>
        <w:tblInd w:w="115" w:type="dxa"/>
        <w:tblLook w:val="04A0" w:firstRow="1" w:lastRow="0" w:firstColumn="1" w:lastColumn="0" w:noHBand="0" w:noVBand="1"/>
      </w:tblPr>
      <w:tblGrid>
        <w:gridCol w:w="660"/>
        <w:gridCol w:w="2277"/>
        <w:gridCol w:w="1118"/>
        <w:gridCol w:w="1632"/>
        <w:gridCol w:w="1226"/>
        <w:gridCol w:w="1783"/>
        <w:gridCol w:w="2100"/>
        <w:gridCol w:w="1959"/>
        <w:gridCol w:w="1825"/>
      </w:tblGrid>
      <w:tr w:rsidR="00392A53" w:rsidRPr="00392A53" w:rsidTr="00F52EC6">
        <w:trPr>
          <w:divId w:val="723067804"/>
          <w:trHeight w:val="46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แบบสรุปผลการดำ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เนินการจัดซื้อจัดจ้างในรอบเดือน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มีนาคม </w:t>
            </w:r>
            <w:r w:rsidRPr="00392A5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9</w:t>
            </w:r>
          </w:p>
        </w:tc>
      </w:tr>
      <w:tr w:rsidR="00392A53" w:rsidRPr="00392A53" w:rsidTr="00F52EC6">
        <w:trPr>
          <w:divId w:val="723067804"/>
          <w:trHeight w:val="46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องค์การบริหารส่วนตำบลตะเคียน</w:t>
            </w:r>
          </w:p>
        </w:tc>
      </w:tr>
      <w:tr w:rsidR="00392A53" w:rsidRPr="00392A53" w:rsidTr="00F52EC6">
        <w:trPr>
          <w:divId w:val="723067804"/>
          <w:trHeight w:val="46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วันที่ 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3</w:t>
            </w:r>
            <w:r w:rsidRPr="00392A5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392A5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  <w:r w:rsidRPr="00392A5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เมษายน</w:t>
            </w:r>
            <w:r w:rsidRPr="00392A5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 พ.ศ. </w:t>
            </w:r>
            <w:r w:rsidRPr="00392A5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9</w:t>
            </w:r>
            <w:r w:rsidRPr="00392A53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:rsidR="00893158" w:rsidRDefault="00893158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:rsidR="00893158" w:rsidRPr="00392A53" w:rsidRDefault="00893158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392A53" w:rsidRPr="00392A53" w:rsidTr="00F52EC6">
        <w:trPr>
          <w:divId w:val="723067804"/>
          <w:trHeight w:val="46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วงเงินที่จัดซื้อ</w:t>
            </w: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ราคากลาง</w:t>
            </w: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วิธีซื้อหรือจ้าง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รายชื่อผู้เสนอราคา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ผู้ได้รับการคัดเลือกและราคา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เหตุผลที่คัดเลือก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เลขที่และวันที่ของสัญญา</w:t>
            </w:r>
          </w:p>
        </w:tc>
      </w:tr>
      <w:tr w:rsidR="00392A53" w:rsidRPr="00392A53" w:rsidTr="00F52EC6">
        <w:trPr>
          <w:divId w:val="723067804"/>
          <w:trHeight w:val="46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หรือจัดจ้าง (บาท)</w:t>
            </w: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บาท)</w:t>
            </w: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</w:rPr>
              <w:t> 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และราคาที่เสนอ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ที่ตกลงซื้อหรือจ้าง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โดยสรุป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2A53" w:rsidRPr="00392A53" w:rsidRDefault="00392A53" w:rsidP="00392A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หรือข้อตกลงในการซื้อหรือจ้าง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sz w:val="28"/>
              </w:rPr>
              <w:t>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โครงการก่อสร้างถนนคอนกรีตเสริมเหล็ก จากสระวัดร้าง</w:t>
            </w:r>
            <w:r>
              <w:rPr>
                <w:rFonts w:ascii="TH SarabunPSK" w:hAnsi="TH SarabunPSK" w:cs="TH SarabunPSK"/>
                <w:sz w:val="28"/>
              </w:rPr>
              <w:t xml:space="preserve"> - </w:t>
            </w:r>
            <w:r>
              <w:rPr>
                <w:rFonts w:ascii="TH SarabunPSK" w:hAnsi="TH SarabunPSK" w:cs="TH SarabunPSK"/>
                <w:sz w:val="28"/>
                <w:cs/>
              </w:rPr>
              <w:t>บล็อกคอน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เวิร์ส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 xml:space="preserve"> หมู่ที่ ๑๒ บ้านตะเคียนเหนือ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 xml:space="preserve">                 150,000.00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150,000.00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  <w:cs/>
              </w:rPr>
              <w:t xml:space="preserve"> ยิ่งเจริญคอนกรีต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  <w:cs/>
              </w:rPr>
              <w:t xml:space="preserve"> ยิ่งเจริญคอนกรีต 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สัญญาจ้างก่อสร้าง</w:t>
            </w:r>
            <w:r>
              <w:rPr>
                <w:rFonts w:ascii="TH SarabunPSK" w:hAnsi="TH SarabunPSK" w:cs="TH SarabunPSK"/>
              </w:rPr>
              <w:t xml:space="preserve"> 06/2569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148,000.00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148,000.00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17/03/2569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sz w:val="28"/>
              </w:rPr>
              <w:t>2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เส้นรอบนอกวัดถึงบ้านนางจุฬา</w:t>
            </w:r>
            <w:proofErr w:type="spellStart"/>
            <w:r>
              <w:rPr>
                <w:rFonts w:ascii="TH SarabunPSK" w:hAnsi="TH SarabunPSK" w:cs="TH SarabunPSK"/>
                <w:cs/>
              </w:rPr>
              <w:t>ภรณ์</w:t>
            </w:r>
            <w:proofErr w:type="spellEnd"/>
            <w:r>
              <w:rPr>
                <w:rFonts w:ascii="TH SarabunPSK" w:hAnsi="TH SarabunPSK" w:cs="TH SarabunPSK"/>
                <w:cs/>
              </w:rPr>
              <w:t xml:space="preserve"> บ้านหนองพังโพด หมู่ที่ ๖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241,000.00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240,048.00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ยิ่งเจริญคอนกรีต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ยิ่งเจริญคอนกรีต 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สัญญาจ้างก่อสร้าง</w:t>
            </w:r>
            <w:r>
              <w:rPr>
                <w:rFonts w:ascii="TH SarabunPSK" w:hAnsi="TH SarabunPSK" w:cs="TH SarabunPSK"/>
              </w:rPr>
              <w:t xml:space="preserve"> 13/2569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239,000.00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239,000.00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11/03/2569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sz w:val="28"/>
              </w:rPr>
              <w:t>3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โครงการก่อสร้างถนนหินคลุกจากนานายพนมวัน 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นานางลำยอง บ้านตะเคียน หมู่ที่ ๑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 xml:space="preserve">                 320,000.00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319,988.00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>ห้างหุ้นส่วนจำกัด</w:t>
            </w:r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รุ่งเรือง(</w:t>
            </w:r>
            <w:r>
              <w:rPr>
                <w:rFonts w:ascii="TH SarabunPSK" w:hAnsi="TH SarabunPSK" w:cs="TH SarabunPSK"/>
                <w:szCs w:val="22"/>
              </w:rPr>
              <w:t>1994)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>ห้างหุ้นส่วนจำกัด</w:t>
            </w:r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รุ่งเรือง(</w:t>
            </w:r>
            <w:r>
              <w:rPr>
                <w:rFonts w:ascii="TH SarabunPSK" w:hAnsi="TH SarabunPSK" w:cs="TH SarabunPSK"/>
                <w:szCs w:val="22"/>
              </w:rPr>
              <w:t>1994)</w:t>
            </w:r>
          </w:p>
        </w:tc>
        <w:tc>
          <w:tcPr>
            <w:tcW w:w="19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สัญญาจ้างก่อสร้าง</w:t>
            </w:r>
            <w:r>
              <w:rPr>
                <w:rFonts w:ascii="TH SarabunPSK" w:hAnsi="TH SarabunPSK" w:cs="TH SarabunPSK"/>
              </w:rPr>
              <w:t xml:space="preserve"> 18/2569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319,000.00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319,000.00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20/03/2569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sz w:val="28"/>
              </w:rPr>
              <w:t>4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สายบ้านม่วงทองพัฒนา – บ้านหิน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หล่อง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 xml:space="preserve"> (หนองป้อง) หมู่ที่ ๑๓ บ้านม่วงทองพัฒนา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 xml:space="preserve">                 364,000.00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364,039.00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  <w:cs/>
              </w:rPr>
              <w:t xml:space="preserve"> ยิ่งเจริญคอนกรีต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  <w:cs/>
              </w:rPr>
              <w:t xml:space="preserve"> ยิ่งเจริญคอนกรีต 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สัญญาจ้างก่อสร้าง</w:t>
            </w:r>
            <w:r>
              <w:rPr>
                <w:rFonts w:ascii="TH SarabunPSK" w:hAnsi="TH SarabunPSK" w:cs="TH SarabunPSK"/>
              </w:rPr>
              <w:t xml:space="preserve"> 16/2569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362,000.00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362,000.00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20/03/2569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โครงการก่อสร้างถนนคอนกรีตเสริมเหล็กซอยบ้าน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อบต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ปราณีต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 xml:space="preserve"> หมู่ที่ ๑๗ บ้านหินลาด ๑๗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 xml:space="preserve">                 494,000.00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486,832.00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ยิ่งเจริญคอนกรีต จำกัด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ยิ่งเจริญคอนกรีต จำกัด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สัญญาจ้างก่อสร้าง</w:t>
            </w:r>
            <w:r>
              <w:rPr>
                <w:rFonts w:ascii="TH SarabunPSK" w:hAnsi="TH SarabunPSK" w:cs="TH SarabunPSK"/>
              </w:rPr>
              <w:t xml:space="preserve"> 12/2569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486,000.00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486,000.00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11/03/2569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sz w:val="28"/>
              </w:rPr>
              <w:t>6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โครงการก่อสร้างถนนคอนกรีตเสริมเหล็ก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ภายในหมู่บ้านหมู่ที่ ๕ บ้านหนองละมั่ง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 xml:space="preserve">                 489,000.00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478,832.00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ยิ่งเจริญคอนกรีต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 xml:space="preserve">บริษัท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/>
                <w:szCs w:val="22"/>
                <w:cs/>
              </w:rPr>
              <w:t>อาร์</w:t>
            </w:r>
            <w:proofErr w:type="spellEnd"/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ยิ่งเจริญคอนกรีต 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สัญญาจ้างก่อสร้าง</w:t>
            </w:r>
            <w:r>
              <w:rPr>
                <w:rFonts w:ascii="TH SarabunPSK" w:hAnsi="TH SarabunPSK" w:cs="TH SarabunPSK"/>
              </w:rPr>
              <w:t xml:space="preserve"> 11/2569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478,000.00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478,000.00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11/03/2569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sz w:val="28"/>
              </w:rPr>
              <w:t>7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โครงการก่อสร้างถนนหินคลุกจากปู่ตาถึงโคกหินเกิ้ง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บ้านหิน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หล่อง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 xml:space="preserve"> หมู่ที่ ๓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 xml:space="preserve">                 394,000.00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392,075.00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>ห้างหุ้นส่วนจำกัด</w:t>
            </w:r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รุ่งเรือง(</w:t>
            </w:r>
            <w:r>
              <w:rPr>
                <w:rFonts w:ascii="TH SarabunPSK" w:hAnsi="TH SarabunPSK" w:cs="TH SarabunPSK"/>
                <w:szCs w:val="22"/>
              </w:rPr>
              <w:t>1994)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>ห้างหุ้นส่วนจำกัด</w:t>
            </w:r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รุ่งเรือง(</w:t>
            </w:r>
            <w:r>
              <w:rPr>
                <w:rFonts w:ascii="TH SarabunPSK" w:hAnsi="TH SarabunPSK" w:cs="TH SarabunPSK"/>
                <w:szCs w:val="22"/>
              </w:rPr>
              <w:t>1994)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สัญญาจ้างก่อสร้าง</w:t>
            </w:r>
            <w:r>
              <w:rPr>
                <w:rFonts w:ascii="TH SarabunPSK" w:hAnsi="TH SarabunPSK" w:cs="TH SarabunPSK"/>
              </w:rPr>
              <w:t xml:space="preserve"> 17/2569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392,000.00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392,000.00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20/03/2569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sz w:val="28"/>
              </w:rPr>
              <w:t>8</w:t>
            </w:r>
          </w:p>
        </w:tc>
        <w:tc>
          <w:tcPr>
            <w:tcW w:w="2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โครงการก่อสร้างถนนหินคลุก จากหนองข้าวก่ำ -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ไร่นาย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</w:rPr>
              <w:t>มนูญ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</w:rPr>
              <w:t xml:space="preserve"> บ้านหนองละมั่ง ๑๔ หมู่ที่ ๑๔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 xml:space="preserve">                 217,000.00 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205,027.00 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>ห้างหุ้นส่วนจำกัด</w:t>
            </w:r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รุ่งเรือง(</w:t>
            </w:r>
            <w:r>
              <w:rPr>
                <w:rFonts w:ascii="TH SarabunPSK" w:hAnsi="TH SarabunPSK" w:cs="TH SarabunPSK"/>
                <w:szCs w:val="22"/>
              </w:rPr>
              <w:t>1994)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  <w:szCs w:val="22"/>
              </w:rPr>
            </w:pPr>
            <w:r>
              <w:rPr>
                <w:rFonts w:ascii="TH SarabunPSK" w:hAnsi="TH SarabunPSK" w:cs="TH SarabunPSK"/>
                <w:szCs w:val="22"/>
                <w:cs/>
              </w:rPr>
              <w:t>ห้างหุ้นส่วนจำกัด</w:t>
            </w:r>
            <w:r>
              <w:rPr>
                <w:rFonts w:ascii="TH SarabunPSK" w:hAnsi="TH SarabunPSK" w:cs="TH SarabunPSK"/>
                <w:szCs w:val="22"/>
              </w:rPr>
              <w:t xml:space="preserve"> </w:t>
            </w:r>
            <w:r>
              <w:rPr>
                <w:rFonts w:ascii="TH SarabunPSK" w:hAnsi="TH SarabunPSK" w:cs="TH SarabunPSK"/>
                <w:szCs w:val="22"/>
                <w:cs/>
              </w:rPr>
              <w:t>รุ่งเรือง(</w:t>
            </w:r>
            <w:r>
              <w:rPr>
                <w:rFonts w:ascii="TH SarabunPSK" w:hAnsi="TH SarabunPSK" w:cs="TH SarabunPSK"/>
                <w:szCs w:val="22"/>
              </w:rPr>
              <w:t>1994)</w:t>
            </w:r>
          </w:p>
        </w:tc>
        <w:tc>
          <w:tcPr>
            <w:tcW w:w="19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สัญญาจ้างก่อสร้าง</w:t>
            </w:r>
            <w:r>
              <w:rPr>
                <w:rFonts w:ascii="TH SarabunPSK" w:hAnsi="TH SarabunPSK" w:cs="TH SarabunPSK"/>
              </w:rPr>
              <w:t xml:space="preserve"> 14/2569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205,000.00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205,000.00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17/03/2569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sz w:val="28"/>
              </w:rPr>
              <w:t>9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ซื้อวัสดุอุปกรณ์ในการปรับปรุงบ้านผู้สูงอายุ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 xml:space="preserve">                   39,500.00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39,500.00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บริษัท วี</w:t>
            </w:r>
            <w:proofErr w:type="spellStart"/>
            <w:r>
              <w:rPr>
                <w:rFonts w:ascii="TH SarabunPSK" w:hAnsi="TH SarabunPSK" w:cs="TH SarabunPSK"/>
                <w:cs/>
              </w:rPr>
              <w:t>โฮม</w:t>
            </w:r>
            <w:proofErr w:type="spellEnd"/>
            <w:r>
              <w:rPr>
                <w:rFonts w:ascii="TH SarabunPSK" w:hAnsi="TH SarabunPSK" w:cs="TH SarabunPSK"/>
                <w:cs/>
              </w:rPr>
              <w:t>เพาเวอร์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บริษัท วี</w:t>
            </w:r>
            <w:proofErr w:type="spellStart"/>
            <w:r>
              <w:rPr>
                <w:rFonts w:ascii="TH SarabunPSK" w:hAnsi="TH SarabunPSK" w:cs="TH SarabunPSK"/>
                <w:cs/>
              </w:rPr>
              <w:t>โฮม</w:t>
            </w:r>
            <w:proofErr w:type="spellEnd"/>
            <w:r>
              <w:rPr>
                <w:rFonts w:ascii="TH SarabunPSK" w:hAnsi="TH SarabunPSK" w:cs="TH SarabunPSK"/>
                <w:cs/>
              </w:rPr>
              <w:t>เพาเวอร์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</w:rPr>
              <w:t>34/2569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39,500.00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39,500.00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18/03/2569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sz w:val="28"/>
              </w:rPr>
              <w:t>10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ซื้อวัสดุอุปกรณ์ในการปรับปรุงบ้านผู้สูงอายุ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 xml:space="preserve">                   39,500.00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39,500.00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บริษัท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วี</w:t>
            </w:r>
            <w:proofErr w:type="spellStart"/>
            <w:r>
              <w:rPr>
                <w:rFonts w:ascii="TH SarabunPSK" w:hAnsi="TH SarabunPSK" w:cs="TH SarabunPSK"/>
                <w:cs/>
              </w:rPr>
              <w:t>โฮม</w:t>
            </w:r>
            <w:proofErr w:type="spellEnd"/>
            <w:r>
              <w:rPr>
                <w:rFonts w:ascii="TH SarabunPSK" w:hAnsi="TH SarabunPSK" w:cs="TH SarabunPSK"/>
                <w:cs/>
              </w:rPr>
              <w:t>เพาเวอร์ จำกัด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บริษัท</w:t>
            </w:r>
            <w:r>
              <w:rPr>
                <w:rFonts w:ascii="TH SarabunPSK" w:hAnsi="TH SarabunPSK" w:cs="TH SarabunPSK"/>
              </w:rPr>
              <w:t xml:space="preserve"> </w:t>
            </w:r>
            <w:r>
              <w:rPr>
                <w:rFonts w:ascii="TH SarabunPSK" w:hAnsi="TH SarabunPSK" w:cs="TH SarabunPSK"/>
                <w:cs/>
              </w:rPr>
              <w:t>วี</w:t>
            </w:r>
            <w:proofErr w:type="spellStart"/>
            <w:r>
              <w:rPr>
                <w:rFonts w:ascii="TH SarabunPSK" w:hAnsi="TH SarabunPSK" w:cs="TH SarabunPSK"/>
                <w:cs/>
              </w:rPr>
              <w:t>โฮม</w:t>
            </w:r>
            <w:proofErr w:type="spellEnd"/>
            <w:r>
              <w:rPr>
                <w:rFonts w:ascii="TH SarabunPSK" w:hAnsi="TH SarabunPSK" w:cs="TH SarabunPSK"/>
                <w:cs/>
              </w:rPr>
              <w:t>เพาเวอร์ จำกัด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ใบสั่งซื้อ</w:t>
            </w:r>
            <w:r>
              <w:rPr>
                <w:rFonts w:ascii="TH SarabunPSK" w:hAnsi="TH SarabunPSK" w:cs="TH SarabunPSK"/>
              </w:rPr>
              <w:t xml:space="preserve"> 46/2569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39,500.00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39,500.00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18/03/2569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 w:rsidRPr="00392A53">
              <w:rPr>
                <w:rFonts w:ascii="TH SarabunPSK" w:eastAsia="Times New Roman" w:hAnsi="TH SarabunPSK" w:cs="TH SarabunPSK"/>
                <w:sz w:val="28"/>
              </w:rPr>
              <w:t>11</w:t>
            </w:r>
          </w:p>
        </w:tc>
        <w:tc>
          <w:tcPr>
            <w:tcW w:w="22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ซื้อวัสดุงานบ้านงานครัว สำนักปลัด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</w:rPr>
              <w:t xml:space="preserve">                   12,523.00 </w:t>
            </w:r>
          </w:p>
        </w:tc>
        <w:tc>
          <w:tcPr>
            <w:tcW w:w="16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 xml:space="preserve">                  12,523.00 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เฉพาะเจาะจง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ร้านดินสอ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ร้านดินสอ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เป็นผู้มีคุณสมบัติตรงตาม</w:t>
            </w:r>
          </w:p>
        </w:tc>
        <w:tc>
          <w:tcPr>
            <w:tcW w:w="18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Default="00F52EC6" w:rsidP="00F52EC6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 xml:space="preserve">ใบสั่งซื้อ </w:t>
            </w:r>
            <w:r>
              <w:rPr>
                <w:rFonts w:ascii="TH SarabunPSK" w:hAnsi="TH SarabunPSK" w:cs="TH SarabunPSK"/>
              </w:rPr>
              <w:t>32/2569</w:t>
            </w:r>
          </w:p>
        </w:tc>
      </w:tr>
      <w:tr w:rsidR="00F52EC6" w:rsidRPr="00392A53" w:rsidTr="00F52EC6">
        <w:trPr>
          <w:divId w:val="723067804"/>
          <w:trHeight w:val="465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22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6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2EC6" w:rsidRPr="00392A53" w:rsidRDefault="00F52EC6" w:rsidP="00F52EC6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12,523.00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12,523.00</w:t>
            </w:r>
          </w:p>
        </w:tc>
        <w:tc>
          <w:tcPr>
            <w:tcW w:w="1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s/>
              </w:rPr>
              <w:t>เงื่อนไขที่กำหนด</w:t>
            </w:r>
          </w:p>
        </w:tc>
        <w:tc>
          <w:tcPr>
            <w:tcW w:w="1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2EC6" w:rsidRPr="00392A53" w:rsidRDefault="00F52EC6" w:rsidP="00F52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8"/>
              </w:rPr>
            </w:pPr>
            <w:r>
              <w:rPr>
                <w:rFonts w:ascii="TH SarabunPSK" w:hAnsi="TH SarabunPSK" w:cs="TH SarabunPSK"/>
              </w:rPr>
              <w:t>10/03/2569</w:t>
            </w:r>
          </w:p>
        </w:tc>
      </w:tr>
    </w:tbl>
    <w:p w:rsidR="009E2E83" w:rsidRDefault="001D09B6">
      <w:r>
        <w:rPr>
          <w:cs/>
        </w:rPr>
        <w:fldChar w:fldCharType="end"/>
      </w:r>
    </w:p>
    <w:sectPr w:rsidR="009E2E83" w:rsidSect="00EE723B">
      <w:pgSz w:w="15840" w:h="12240" w:orient="landscape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TH Niramit A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B6"/>
    <w:rsid w:val="0001201E"/>
    <w:rsid w:val="00085509"/>
    <w:rsid w:val="000C589F"/>
    <w:rsid w:val="00157BB8"/>
    <w:rsid w:val="001D09B6"/>
    <w:rsid w:val="00392A53"/>
    <w:rsid w:val="003C74FE"/>
    <w:rsid w:val="00492A97"/>
    <w:rsid w:val="004A15CB"/>
    <w:rsid w:val="00646576"/>
    <w:rsid w:val="00893158"/>
    <w:rsid w:val="008E5359"/>
    <w:rsid w:val="009123B2"/>
    <w:rsid w:val="009D1618"/>
    <w:rsid w:val="009E2E83"/>
    <w:rsid w:val="00A45519"/>
    <w:rsid w:val="00AC4F56"/>
    <w:rsid w:val="00B07B67"/>
    <w:rsid w:val="00B10610"/>
    <w:rsid w:val="00C622E9"/>
    <w:rsid w:val="00C94424"/>
    <w:rsid w:val="00D06089"/>
    <w:rsid w:val="00D960C9"/>
    <w:rsid w:val="00E603D1"/>
    <w:rsid w:val="00EC51DF"/>
    <w:rsid w:val="00EE723B"/>
    <w:rsid w:val="00F52EC6"/>
    <w:rsid w:val="00F7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29CC79-F3CF-4952-BBEB-5386ACC15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</dc:creator>
  <cp:keywords/>
  <dc:description/>
  <cp:lastModifiedBy>ss</cp:lastModifiedBy>
  <cp:revision>27</cp:revision>
  <dcterms:created xsi:type="dcterms:W3CDTF">2026-06-24T01:54:00Z</dcterms:created>
  <dcterms:modified xsi:type="dcterms:W3CDTF">2026-06-24T05:13:00Z</dcterms:modified>
</cp:coreProperties>
</file>